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50" w:rsidRDefault="00C07750" w:rsidP="00C07750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BE7C75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АДРЕСА ОТЕЛЕЙ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</w:rPr>
        <w:t>ПО ТУРУ 3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GR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  <w:t>AVIA</w:t>
      </w:r>
      <w:r w:rsidRPr="007453F8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Pr="00031C61">
        <w:rPr>
          <w:rFonts w:ascii="Arial" w:hAnsi="Arial" w:cs="Arial"/>
          <w:b/>
          <w:i/>
          <w:color w:val="auto"/>
          <w:sz w:val="20"/>
          <w:szCs w:val="20"/>
          <w:u w:val="single"/>
        </w:rPr>
        <w:t>2</w:t>
      </w:r>
      <w:r w:rsidRPr="00C07750">
        <w:rPr>
          <w:rFonts w:ascii="Arial" w:hAnsi="Arial" w:cs="Arial"/>
          <w:b/>
          <w:i/>
          <w:color w:val="auto"/>
          <w:sz w:val="20"/>
          <w:szCs w:val="20"/>
          <w:u w:val="single"/>
        </w:rPr>
        <w:t>9</w:t>
      </w:r>
      <w:r w:rsidRPr="00E149AB">
        <w:rPr>
          <w:rFonts w:ascii="Arial" w:hAnsi="Arial" w:cs="Arial"/>
          <w:b/>
          <w:i/>
          <w:color w:val="auto"/>
          <w:sz w:val="20"/>
          <w:szCs w:val="20"/>
          <w:u w:val="single"/>
        </w:rPr>
        <w:t>.0</w:t>
      </w:r>
      <w:r w:rsidRPr="00031C61">
        <w:rPr>
          <w:rFonts w:ascii="Arial" w:hAnsi="Arial" w:cs="Arial"/>
          <w:b/>
          <w:i/>
          <w:color w:val="auto"/>
          <w:sz w:val="20"/>
          <w:szCs w:val="20"/>
          <w:u w:val="single"/>
        </w:rPr>
        <w:t>4</w:t>
      </w:r>
      <w:r w:rsidR="00E7593C">
        <w:rPr>
          <w:rFonts w:ascii="Arial" w:hAnsi="Arial" w:cs="Arial"/>
          <w:b/>
          <w:i/>
          <w:color w:val="auto"/>
          <w:sz w:val="20"/>
          <w:szCs w:val="20"/>
          <w:u w:val="single"/>
        </w:rPr>
        <w:t>.2026</w:t>
      </w:r>
      <w:bookmarkStart w:id="0" w:name="_GoBack"/>
      <w:bookmarkEnd w:id="0"/>
    </w:p>
    <w:p w:rsidR="00C07750" w:rsidRDefault="00C07750" w:rsidP="00C07750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C07750" w:rsidRPr="005A7C7D" w:rsidRDefault="00C07750" w:rsidP="00C077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</w:pPr>
      <w:r w:rsidRPr="00BB352B">
        <w:rPr>
          <w:rFonts w:ascii="Arial" w:hAnsi="Arial" w:cs="Arial"/>
          <w:b/>
          <w:i/>
          <w:sz w:val="20"/>
          <w:szCs w:val="20"/>
          <w:u w:val="single"/>
        </w:rPr>
        <w:t xml:space="preserve">Руководитель группы: </w:t>
      </w:r>
      <w:r w:rsidRPr="005A7C7D">
        <w:rPr>
          <w:rFonts w:ascii="Arial" w:eastAsiaTheme="minorHAnsi" w:hAnsi="Arial" w:cs="Arial"/>
          <w:b/>
          <w:i/>
          <w:color w:val="000000" w:themeColor="text1"/>
          <w:sz w:val="20"/>
          <w:szCs w:val="20"/>
          <w:u w:val="single"/>
        </w:rPr>
        <w:t>ЗАЙЦЕВА ЕЛЕНА</w:t>
      </w:r>
    </w:p>
    <w:p w:rsidR="00C07750" w:rsidRPr="00E149AB" w:rsidRDefault="00C07750" w:rsidP="00C07750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p w:rsidR="00C07750" w:rsidRPr="00CB1A14" w:rsidRDefault="00C07750" w:rsidP="00C07750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CB1A14">
        <w:rPr>
          <w:rFonts w:ascii="Arial" w:hAnsi="Arial" w:cs="Arial"/>
          <w:b/>
          <w:i/>
          <w:sz w:val="20"/>
          <w:szCs w:val="20"/>
        </w:rPr>
        <w:t xml:space="preserve">Если Вы потерялись или отстали по маршруту, Вы можете  найти группу, имея под рукой адреса и телефоны отелей.        </w:t>
      </w:r>
    </w:p>
    <w:p w:rsidR="00622486" w:rsidRPr="004B3E1A" w:rsidRDefault="00987BB4" w:rsidP="006632D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4B3E1A">
        <w:rPr>
          <w:rFonts w:ascii="Arial" w:hAnsi="Arial" w:cs="Arial"/>
          <w:b/>
          <w:bCs/>
          <w:i/>
          <w:color w:val="FFFFFF"/>
          <w:sz w:val="20"/>
          <w:szCs w:val="20"/>
          <w:lang w:val="it-IT"/>
        </w:rPr>
        <w:t>tps</w:t>
      </w:r>
      <w:r w:rsidRPr="004B3E1A">
        <w:rPr>
          <w:rFonts w:ascii="Arial" w:hAnsi="Arial" w:cs="Arial"/>
          <w:b/>
          <w:bCs/>
          <w:i/>
          <w:color w:val="FFFFFF"/>
          <w:sz w:val="20"/>
          <w:szCs w:val="20"/>
        </w:rPr>
        <w:t>://</w:t>
      </w:r>
      <w:r w:rsidR="006632D7" w:rsidRPr="004B3E1A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3685"/>
        <w:gridCol w:w="2942"/>
      </w:tblGrid>
      <w:tr w:rsidR="00210B33" w:rsidRPr="00E7593C" w:rsidTr="001F0470">
        <w:tc>
          <w:tcPr>
            <w:tcW w:w="1951" w:type="dxa"/>
          </w:tcPr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210B33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29.04-01.05.2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6</w:t>
            </w:r>
          </w:p>
          <w:p w:rsidR="001F0470" w:rsidRPr="001F0470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2 ночи</w:t>
            </w:r>
          </w:p>
          <w:p w:rsidR="00210B33" w:rsidRPr="00210B33" w:rsidRDefault="00210B33" w:rsidP="0014071D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210B33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МИЛАН</w:t>
            </w:r>
          </w:p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3685" w:type="dxa"/>
          </w:tcPr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IH HOTEL ST. JOHN 4*</w:t>
            </w:r>
          </w:p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</w:p>
          <w:p w:rsidR="00210B33" w:rsidRPr="001B293F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 xml:space="preserve">Via Bruno </w:t>
            </w:r>
            <w:proofErr w:type="spellStart"/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Buozzi</w:t>
            </w:r>
            <w:proofErr w:type="spellEnd"/>
            <w:r w:rsidRPr="001B293F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, 97</w:t>
            </w:r>
          </w:p>
          <w:p w:rsidR="00210B33" w:rsidRPr="00210B3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210B33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SESTO SAN GIOVANNI (MILAN0)</w:t>
            </w:r>
          </w:p>
          <w:p w:rsidR="00210B33" w:rsidRPr="00210B3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 w:rsidRPr="00210B33"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+ 39 02 240 56 41</w:t>
            </w:r>
          </w:p>
          <w:p w:rsidR="00210B33" w:rsidRPr="00210B3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2942" w:type="dxa"/>
          </w:tcPr>
          <w:p w:rsidR="00210B33" w:rsidRPr="00210B33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210B33" w:rsidRDefault="00E7593C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hyperlink r:id="rId8" w:history="1">
              <w:r w:rsidR="001B293F" w:rsidRPr="00CB3921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https://ih-hotels.com/en/city-hotel/milan/ih-hotels-milano-st-john/</w:t>
              </w:r>
            </w:hyperlink>
          </w:p>
          <w:p w:rsidR="00210B33" w:rsidRPr="00210B33" w:rsidRDefault="00210B33" w:rsidP="001B293F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</w:tr>
      <w:tr w:rsidR="00210B33" w:rsidRPr="00E7593C" w:rsidTr="001F0470">
        <w:tc>
          <w:tcPr>
            <w:tcW w:w="1951" w:type="dxa"/>
          </w:tcPr>
          <w:p w:rsidR="001F0470" w:rsidRPr="001F0470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210B33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  <w:t>01-02.05.2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6</w:t>
            </w:r>
          </w:p>
          <w:p w:rsidR="001F0470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1 ночь</w:t>
            </w:r>
          </w:p>
          <w:p w:rsidR="001F0470" w:rsidRPr="001F0470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</w:tc>
        <w:tc>
          <w:tcPr>
            <w:tcW w:w="1843" w:type="dxa"/>
          </w:tcPr>
          <w:p w:rsidR="00664695" w:rsidRDefault="00664695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  <w:p w:rsidR="00210B33" w:rsidRDefault="00137152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ВЕРОНА</w:t>
            </w:r>
          </w:p>
          <w:p w:rsidR="001F0470" w:rsidRPr="00137152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(пригород)</w:t>
            </w:r>
          </w:p>
        </w:tc>
        <w:tc>
          <w:tcPr>
            <w:tcW w:w="3685" w:type="dxa"/>
          </w:tcPr>
          <w:p w:rsidR="00664695" w:rsidRPr="00E05308" w:rsidRDefault="00664695" w:rsidP="00210B33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816896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WEST POINT AIRPORT HOTEL 4*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Via Staffali 2/A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Dossobuono di Villafranca (VR)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1F0470" w:rsidRP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  <w:t>+39 045 860 1020</w:t>
            </w:r>
          </w:p>
          <w:p w:rsidR="001F0470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1F0470" w:rsidRPr="001B293F" w:rsidRDefault="001F0470" w:rsidP="001F0470">
            <w:pPr>
              <w:pStyle w:val="6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  <w:tc>
          <w:tcPr>
            <w:tcW w:w="2942" w:type="dxa"/>
          </w:tcPr>
          <w:p w:rsidR="00C07750" w:rsidRDefault="00C07750" w:rsidP="001F0470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  <w:p w:rsidR="001F0470" w:rsidRDefault="00E7593C" w:rsidP="001F0470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  <w:hyperlink r:id="rId9" w:history="1">
              <w:r w:rsidR="001F0470" w:rsidRPr="006342A6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https://www.hotelwestpoint.it/en/</w:t>
              </w:r>
            </w:hyperlink>
          </w:p>
          <w:p w:rsidR="001F0470" w:rsidRPr="001B293F" w:rsidRDefault="001F0470" w:rsidP="001F0470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lang w:val="it-IT"/>
              </w:rPr>
            </w:pPr>
          </w:p>
        </w:tc>
      </w:tr>
      <w:tr w:rsidR="00210B33" w:rsidRPr="00E7593C" w:rsidTr="001F0470">
        <w:tc>
          <w:tcPr>
            <w:tcW w:w="1951" w:type="dxa"/>
          </w:tcPr>
          <w:p w:rsidR="00210B33" w:rsidRPr="001B293F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B3E1A">
              <w:rPr>
                <w:rFonts w:asciiTheme="minorHAnsi" w:hAnsiTheme="minorHAnsi" w:cstheme="minorHAnsi"/>
                <w:b/>
                <w:i/>
                <w:sz w:val="22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2</w:t>
            </w:r>
            <w:r w:rsidR="001F0470">
              <w:rPr>
                <w:rFonts w:asciiTheme="minorHAnsi" w:hAnsiTheme="minorHAnsi" w:cstheme="minorHAnsi"/>
                <w:b/>
                <w:i/>
                <w:sz w:val="22"/>
              </w:rPr>
              <w:t>-05.05.26</w:t>
            </w:r>
          </w:p>
          <w:p w:rsidR="001F0470" w:rsidRPr="004B3E1A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3 ночи</w:t>
            </w:r>
          </w:p>
          <w:p w:rsidR="00210B33" w:rsidRPr="004B3E1A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</w:tc>
        <w:tc>
          <w:tcPr>
            <w:tcW w:w="1843" w:type="dxa"/>
          </w:tcPr>
          <w:p w:rsidR="00210B33" w:rsidRPr="004B3E1A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210B33" w:rsidRPr="004B3E1A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B3E1A">
              <w:rPr>
                <w:rFonts w:asciiTheme="minorHAnsi" w:hAnsiTheme="minorHAnsi" w:cstheme="minorHAnsi"/>
                <w:b/>
                <w:i/>
                <w:sz w:val="22"/>
              </w:rPr>
              <w:t xml:space="preserve"> ПРАТО</w:t>
            </w:r>
          </w:p>
          <w:p w:rsidR="00210B33" w:rsidRPr="004B3E1A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4B3E1A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(</w:t>
            </w:r>
            <w:r w:rsidRPr="004B3E1A">
              <w:rPr>
                <w:rFonts w:asciiTheme="minorHAnsi" w:hAnsiTheme="minorHAnsi" w:cstheme="minorHAnsi"/>
                <w:b/>
                <w:i/>
                <w:sz w:val="22"/>
              </w:rPr>
              <w:t>БЛИЖАЙШИЙ ПРИГОРОД ФЛОРЕНЦИИ)</w:t>
            </w:r>
          </w:p>
        </w:tc>
        <w:tc>
          <w:tcPr>
            <w:tcW w:w="3685" w:type="dxa"/>
          </w:tcPr>
          <w:p w:rsidR="00210B33" w:rsidRPr="004B3E1A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4B3E1A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 </w:t>
            </w:r>
          </w:p>
          <w:p w:rsidR="00210B33" w:rsidRPr="001B293F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1B293F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B&amp;B HOTEL PRATO CITY CENTER  3*</w:t>
            </w:r>
          </w:p>
          <w:p w:rsidR="00210B33" w:rsidRPr="004B3E1A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4B3E1A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Via Bettino, 2</w:t>
            </w:r>
          </w:p>
          <w:p w:rsidR="00210B33" w:rsidRPr="004B3E1A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4B3E1A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59100 PRATO</w:t>
            </w:r>
          </w:p>
          <w:p w:rsidR="00210B33" w:rsidRPr="004B3E1A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4B3E1A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+39 0574 1857509</w:t>
            </w:r>
          </w:p>
          <w:p w:rsidR="00210B33" w:rsidRPr="00210B33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  <w:tc>
          <w:tcPr>
            <w:tcW w:w="2942" w:type="dxa"/>
          </w:tcPr>
          <w:p w:rsidR="00210B33" w:rsidRP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210B33" w:rsidRPr="001B293F" w:rsidRDefault="00E7593C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hyperlink r:id="rId10" w:history="1"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https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://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www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.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hotel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-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bb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.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com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/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en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/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hotel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/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prato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-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city</w:t>
              </w:r>
              <w:r w:rsidR="00210B33" w:rsidRPr="001B293F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-</w:t>
              </w:r>
              <w:r w:rsidR="00210B33" w:rsidRPr="004B3E1A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it-IT"/>
                </w:rPr>
                <w:t>center</w:t>
              </w:r>
            </w:hyperlink>
          </w:p>
          <w:p w:rsidR="00210B33" w:rsidRPr="001B293F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</w:tc>
      </w:tr>
      <w:tr w:rsidR="00210B33" w:rsidRPr="00E05308" w:rsidTr="001F0470">
        <w:tc>
          <w:tcPr>
            <w:tcW w:w="1951" w:type="dxa"/>
          </w:tcPr>
          <w:p w:rsidR="00210B33" w:rsidRPr="00555B48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210B3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5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-</w:t>
            </w: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10</w:t>
            </w:r>
            <w:r w:rsidRPr="00AB4973">
              <w:rPr>
                <w:rFonts w:asciiTheme="minorHAnsi" w:hAnsiTheme="minorHAnsi" w:cstheme="minorHAnsi"/>
                <w:b/>
                <w:i/>
                <w:sz w:val="22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5</w:t>
            </w:r>
            <w:r w:rsidR="001F0470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.2</w:t>
            </w:r>
            <w:r w:rsidR="001F0470">
              <w:rPr>
                <w:rFonts w:asciiTheme="minorHAnsi" w:hAnsiTheme="minorHAnsi" w:cstheme="minorHAnsi"/>
                <w:b/>
                <w:i/>
                <w:sz w:val="22"/>
              </w:rPr>
              <w:t>6</w:t>
            </w:r>
          </w:p>
          <w:p w:rsidR="001F0470" w:rsidRPr="001F0470" w:rsidRDefault=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5 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ночей</w:t>
            </w:r>
          </w:p>
        </w:tc>
        <w:tc>
          <w:tcPr>
            <w:tcW w:w="1843" w:type="dxa"/>
          </w:tcPr>
          <w:p w:rsidR="00210B33" w:rsidRPr="00AB497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210B33" w:rsidRPr="00AB4973" w:rsidRDefault="00210B33" w:rsidP="00210B33">
            <w:pPr>
              <w:pStyle w:val="6"/>
              <w:tabs>
                <w:tab w:val="left" w:pos="5812"/>
              </w:tabs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>РИМ</w:t>
            </w:r>
          </w:p>
        </w:tc>
        <w:tc>
          <w:tcPr>
            <w:tcW w:w="3685" w:type="dxa"/>
          </w:tcPr>
          <w:p w:rsidR="00210B33" w:rsidRPr="00DE0DF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210B33" w:rsidRPr="00E05308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IH HOTEL ROMA Z3   4*</w:t>
            </w:r>
          </w:p>
          <w:p w:rsidR="00664695" w:rsidRPr="00E05308" w:rsidRDefault="00664695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</w:p>
          <w:p w:rsidR="00210B33" w:rsidRPr="00DE0DF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it-IT"/>
              </w:rPr>
              <w:t>Via Giorgio Perlasca, 13/15</w:t>
            </w:r>
          </w:p>
          <w:p w:rsidR="00210B33" w:rsidRPr="00DE0DF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00155 ROMA</w:t>
            </w:r>
          </w:p>
          <w:p w:rsidR="00210B33" w:rsidRPr="00DE0DF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  <w:r w:rsidRPr="00DE0DF3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+ 39 06 943 62</w:t>
            </w:r>
            <w:r w:rsidR="00E05308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 </w:t>
            </w:r>
            <w:r w:rsidRPr="00DE0DF3"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>800</w:t>
            </w:r>
          </w:p>
          <w:p w:rsidR="00210B33" w:rsidRDefault="00210B33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</w:pPr>
          </w:p>
          <w:p w:rsidR="00E05308" w:rsidRPr="00E05308" w:rsidRDefault="00E05308" w:rsidP="00210B33">
            <w:pPr>
              <w:pStyle w:val="6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lang w:val="en-US"/>
              </w:rPr>
              <w:t xml:space="preserve">10.05 </w:t>
            </w:r>
            <w:r>
              <w:rPr>
                <w:rFonts w:asciiTheme="minorHAnsi" w:hAnsiTheme="minorHAnsi" w:cstheme="minorHAnsi"/>
                <w:b/>
                <w:i/>
                <w:sz w:val="22"/>
              </w:rPr>
              <w:t>завтрак в дорогу</w:t>
            </w:r>
          </w:p>
        </w:tc>
        <w:tc>
          <w:tcPr>
            <w:tcW w:w="2942" w:type="dxa"/>
          </w:tcPr>
          <w:p w:rsidR="00210B33" w:rsidRPr="001F0470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210B33" w:rsidRPr="001F0470" w:rsidRDefault="00E7593C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  <w:hyperlink r:id="rId11" w:history="1"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https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://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www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.</w:t>
              </w:r>
              <w:proofErr w:type="spellStart"/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ih</w:t>
              </w:r>
              <w:proofErr w:type="spellEnd"/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hotels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.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com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proofErr w:type="spellStart"/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en</w:t>
              </w:r>
              <w:proofErr w:type="spellEnd"/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our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hotels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proofErr w:type="spellStart"/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rome</w:t>
              </w:r>
              <w:proofErr w:type="spellEnd"/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/</w:t>
              </w:r>
              <w:proofErr w:type="spellStart"/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ih</w:t>
              </w:r>
              <w:proofErr w:type="spellEnd"/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hotels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proofErr w:type="spellStart"/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roma</w:t>
              </w:r>
              <w:proofErr w:type="spellEnd"/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-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z</w:t>
              </w:r>
              <w:r w:rsidR="00210B33" w:rsidRPr="001F0470">
                <w:rPr>
                  <w:rStyle w:val="ab"/>
                  <w:rFonts w:asciiTheme="minorHAnsi" w:hAnsiTheme="minorHAnsi" w:cstheme="minorHAnsi"/>
                  <w:b/>
                  <w:i/>
                  <w:sz w:val="22"/>
                </w:rPr>
                <w:t>3.</w:t>
              </w:r>
              <w:r w:rsidR="00210B33" w:rsidRPr="00DE0DF3">
                <w:rPr>
                  <w:rStyle w:val="ab"/>
                  <w:rFonts w:asciiTheme="minorHAnsi" w:hAnsiTheme="minorHAnsi" w:cstheme="minorHAnsi"/>
                  <w:b/>
                  <w:i/>
                  <w:sz w:val="22"/>
                  <w:lang w:val="en-US"/>
                </w:rPr>
                <w:t>html</w:t>
              </w:r>
            </w:hyperlink>
          </w:p>
          <w:p w:rsidR="00210B33" w:rsidRPr="001F0470" w:rsidRDefault="00210B33" w:rsidP="00210B33">
            <w:pPr>
              <w:pStyle w:val="6"/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</w:tbl>
    <w:p w:rsidR="00622486" w:rsidRPr="001F0470" w:rsidRDefault="00622486" w:rsidP="0027520F">
      <w:pPr>
        <w:pStyle w:val="6"/>
        <w:tabs>
          <w:tab w:val="left" w:pos="5812"/>
        </w:tabs>
        <w:rPr>
          <w:rFonts w:ascii="Arial" w:hAnsi="Arial" w:cs="Arial"/>
          <w:b/>
          <w:i/>
          <w:sz w:val="20"/>
          <w:szCs w:val="20"/>
        </w:rPr>
      </w:pPr>
    </w:p>
    <w:p w:rsidR="00110E26" w:rsidRPr="00BE7C75" w:rsidRDefault="00110E26" w:rsidP="00110E26">
      <w:pPr>
        <w:pStyle w:val="6"/>
        <w:rPr>
          <w:rFonts w:ascii="Arial" w:hAnsi="Arial" w:cs="Arial"/>
          <w:b/>
          <w:i/>
          <w:sz w:val="20"/>
          <w:szCs w:val="20"/>
        </w:rPr>
      </w:pPr>
      <w:r w:rsidRPr="00BA2311">
        <w:rPr>
          <w:rFonts w:ascii="Arial" w:hAnsi="Arial" w:cs="Arial"/>
          <w:b/>
          <w:i/>
          <w:sz w:val="20"/>
          <w:szCs w:val="20"/>
          <w:lang w:val="it-IT"/>
        </w:rPr>
        <w:t>NB</w:t>
      </w:r>
      <w:r w:rsidRPr="00987BB4">
        <w:rPr>
          <w:rFonts w:ascii="Arial" w:hAnsi="Arial" w:cs="Arial"/>
          <w:b/>
          <w:i/>
          <w:sz w:val="20"/>
          <w:szCs w:val="20"/>
        </w:rPr>
        <w:t xml:space="preserve">! </w:t>
      </w:r>
      <w:r w:rsidRPr="00BE7C75">
        <w:rPr>
          <w:rFonts w:ascii="Arial" w:hAnsi="Arial" w:cs="Arial"/>
          <w:b/>
          <w:i/>
          <w:sz w:val="20"/>
          <w:szCs w:val="20"/>
        </w:rPr>
        <w:t>Фирма оставляет за собой право поменять любой из вышеуказанных отелей на другой аналогичного уровня согласно условиям проживания, оговоренным в   программе.</w:t>
      </w:r>
    </w:p>
    <w:p w:rsidR="00C07750" w:rsidRDefault="00C07750" w:rsidP="00C07750">
      <w:pPr>
        <w:pStyle w:val="4"/>
        <w:shd w:val="clear" w:color="auto" w:fill="EDEDED"/>
        <w:spacing w:before="0" w:line="36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C07750">
        <w:rPr>
          <w:rFonts w:ascii="Arial" w:hAnsi="Arial" w:cs="Arial"/>
          <w:b/>
          <w:bCs/>
          <w:color w:val="000000"/>
          <w:sz w:val="30"/>
          <w:szCs w:val="30"/>
          <w:lang w:val="it-IT"/>
        </w:rPr>
        <w:t> </w:t>
      </w:r>
    </w:p>
    <w:p w:rsidR="00110E26" w:rsidRPr="001B293F" w:rsidRDefault="00110E26" w:rsidP="00110E26">
      <w:pPr>
        <w:pStyle w:val="6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sectPr w:rsidR="00110E26" w:rsidRPr="001B293F" w:rsidSect="007D22FD">
      <w:headerReference w:type="default" r:id="rId12"/>
      <w:footerReference w:type="default" r:id="rId13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26" w:rsidRDefault="00110E26" w:rsidP="00503328">
      <w:pPr>
        <w:spacing w:after="0" w:line="240" w:lineRule="auto"/>
      </w:pPr>
      <w:r>
        <w:separator/>
      </w:r>
    </w:p>
  </w:endnote>
  <w:end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26" w:rsidRDefault="00110E26">
    <w:pPr>
      <w:pStyle w:val="a5"/>
    </w:pPr>
    <w:r>
      <w:rPr>
        <w:noProof/>
        <w:lang w:eastAsia="ru-RU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26" w:rsidRDefault="00110E26" w:rsidP="00503328">
      <w:pPr>
        <w:spacing w:after="0" w:line="240" w:lineRule="auto"/>
      </w:pPr>
      <w:r>
        <w:separator/>
      </w:r>
    </w:p>
  </w:footnote>
  <w:footnote w:type="continuationSeparator" w:id="0">
    <w:p w:rsidR="00110E26" w:rsidRDefault="00110E26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E26" w:rsidRDefault="00110E26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03EF8"/>
    <w:multiLevelType w:val="multilevel"/>
    <w:tmpl w:val="CF2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43AE"/>
    <w:multiLevelType w:val="multilevel"/>
    <w:tmpl w:val="5738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22D71"/>
    <w:multiLevelType w:val="multilevel"/>
    <w:tmpl w:val="1CC6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67A16"/>
    <w:multiLevelType w:val="multilevel"/>
    <w:tmpl w:val="ECD8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00273"/>
    <w:multiLevelType w:val="multilevel"/>
    <w:tmpl w:val="4010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0032D"/>
    <w:rsid w:val="00004135"/>
    <w:rsid w:val="00026807"/>
    <w:rsid w:val="00030BE5"/>
    <w:rsid w:val="000354C3"/>
    <w:rsid w:val="00050051"/>
    <w:rsid w:val="00057F49"/>
    <w:rsid w:val="000659C8"/>
    <w:rsid w:val="000A2779"/>
    <w:rsid w:val="000A513F"/>
    <w:rsid w:val="000D34DA"/>
    <w:rsid w:val="000D53D1"/>
    <w:rsid w:val="000D65B7"/>
    <w:rsid w:val="000E19C4"/>
    <w:rsid w:val="000E65AB"/>
    <w:rsid w:val="000F2132"/>
    <w:rsid w:val="00100A1C"/>
    <w:rsid w:val="00103DF9"/>
    <w:rsid w:val="00110E26"/>
    <w:rsid w:val="00116B19"/>
    <w:rsid w:val="00127A91"/>
    <w:rsid w:val="00137152"/>
    <w:rsid w:val="0014071D"/>
    <w:rsid w:val="00146626"/>
    <w:rsid w:val="0015099B"/>
    <w:rsid w:val="0015189C"/>
    <w:rsid w:val="0015334F"/>
    <w:rsid w:val="0015403C"/>
    <w:rsid w:val="00154B6A"/>
    <w:rsid w:val="00182D8E"/>
    <w:rsid w:val="00192B8D"/>
    <w:rsid w:val="001A1EE4"/>
    <w:rsid w:val="001B1644"/>
    <w:rsid w:val="001B293F"/>
    <w:rsid w:val="001B56C3"/>
    <w:rsid w:val="001B6888"/>
    <w:rsid w:val="001D443E"/>
    <w:rsid w:val="001D445C"/>
    <w:rsid w:val="001F0470"/>
    <w:rsid w:val="00200245"/>
    <w:rsid w:val="00204D05"/>
    <w:rsid w:val="00210B33"/>
    <w:rsid w:val="00213F37"/>
    <w:rsid w:val="0021550E"/>
    <w:rsid w:val="00221039"/>
    <w:rsid w:val="00226AC6"/>
    <w:rsid w:val="00250163"/>
    <w:rsid w:val="00257053"/>
    <w:rsid w:val="00265E42"/>
    <w:rsid w:val="00271D87"/>
    <w:rsid w:val="0027520F"/>
    <w:rsid w:val="002963B8"/>
    <w:rsid w:val="002970ED"/>
    <w:rsid w:val="002C7B1A"/>
    <w:rsid w:val="002E754C"/>
    <w:rsid w:val="002F36D6"/>
    <w:rsid w:val="002F7D61"/>
    <w:rsid w:val="0031338A"/>
    <w:rsid w:val="00352110"/>
    <w:rsid w:val="00360F61"/>
    <w:rsid w:val="00371646"/>
    <w:rsid w:val="00374149"/>
    <w:rsid w:val="00375607"/>
    <w:rsid w:val="003775BF"/>
    <w:rsid w:val="003972E7"/>
    <w:rsid w:val="003D27DB"/>
    <w:rsid w:val="003D32B7"/>
    <w:rsid w:val="003D393D"/>
    <w:rsid w:val="004021A1"/>
    <w:rsid w:val="00415C6A"/>
    <w:rsid w:val="004267F1"/>
    <w:rsid w:val="00433DE6"/>
    <w:rsid w:val="00435B65"/>
    <w:rsid w:val="00436FB0"/>
    <w:rsid w:val="00452B8D"/>
    <w:rsid w:val="0045580A"/>
    <w:rsid w:val="0046070E"/>
    <w:rsid w:val="00462F1D"/>
    <w:rsid w:val="004642B5"/>
    <w:rsid w:val="00472BA7"/>
    <w:rsid w:val="0048035D"/>
    <w:rsid w:val="00481418"/>
    <w:rsid w:val="004B3E1A"/>
    <w:rsid w:val="004B4BB7"/>
    <w:rsid w:val="004C448D"/>
    <w:rsid w:val="00503328"/>
    <w:rsid w:val="00531AF8"/>
    <w:rsid w:val="00555B48"/>
    <w:rsid w:val="00574ACB"/>
    <w:rsid w:val="005755C7"/>
    <w:rsid w:val="005B1346"/>
    <w:rsid w:val="005C06A8"/>
    <w:rsid w:val="005C440D"/>
    <w:rsid w:val="005C6F69"/>
    <w:rsid w:val="005D25B2"/>
    <w:rsid w:val="005D4064"/>
    <w:rsid w:val="005E0810"/>
    <w:rsid w:val="005F70E0"/>
    <w:rsid w:val="00622486"/>
    <w:rsid w:val="006426FE"/>
    <w:rsid w:val="00653E3C"/>
    <w:rsid w:val="00655619"/>
    <w:rsid w:val="00655BC0"/>
    <w:rsid w:val="00662551"/>
    <w:rsid w:val="006632D7"/>
    <w:rsid w:val="00664650"/>
    <w:rsid w:val="00664695"/>
    <w:rsid w:val="00675A47"/>
    <w:rsid w:val="00691F5F"/>
    <w:rsid w:val="00692EE4"/>
    <w:rsid w:val="006B0A84"/>
    <w:rsid w:val="006F478D"/>
    <w:rsid w:val="007076DC"/>
    <w:rsid w:val="00711733"/>
    <w:rsid w:val="007301A1"/>
    <w:rsid w:val="00735321"/>
    <w:rsid w:val="007404BC"/>
    <w:rsid w:val="007453F8"/>
    <w:rsid w:val="00754E17"/>
    <w:rsid w:val="00784BAF"/>
    <w:rsid w:val="007928AC"/>
    <w:rsid w:val="007951D2"/>
    <w:rsid w:val="007A3BA7"/>
    <w:rsid w:val="007B0591"/>
    <w:rsid w:val="007B22AF"/>
    <w:rsid w:val="007C1775"/>
    <w:rsid w:val="007C6F66"/>
    <w:rsid w:val="007D22FD"/>
    <w:rsid w:val="007E388A"/>
    <w:rsid w:val="007E6F9A"/>
    <w:rsid w:val="00802A4F"/>
    <w:rsid w:val="00816896"/>
    <w:rsid w:val="008208B4"/>
    <w:rsid w:val="0083731D"/>
    <w:rsid w:val="008730FE"/>
    <w:rsid w:val="008816A8"/>
    <w:rsid w:val="008A79F3"/>
    <w:rsid w:val="008E1CEA"/>
    <w:rsid w:val="008E258A"/>
    <w:rsid w:val="0092666D"/>
    <w:rsid w:val="00936BE8"/>
    <w:rsid w:val="0094568E"/>
    <w:rsid w:val="00970E64"/>
    <w:rsid w:val="00987BB4"/>
    <w:rsid w:val="009912AC"/>
    <w:rsid w:val="009A04CA"/>
    <w:rsid w:val="009B2FF7"/>
    <w:rsid w:val="009D41E4"/>
    <w:rsid w:val="009D568D"/>
    <w:rsid w:val="009F1BD1"/>
    <w:rsid w:val="009F483D"/>
    <w:rsid w:val="00A43E24"/>
    <w:rsid w:val="00A63EA8"/>
    <w:rsid w:val="00A73D3F"/>
    <w:rsid w:val="00A85FA9"/>
    <w:rsid w:val="00AB4973"/>
    <w:rsid w:val="00AE3615"/>
    <w:rsid w:val="00B3114A"/>
    <w:rsid w:val="00B32DBB"/>
    <w:rsid w:val="00B340DB"/>
    <w:rsid w:val="00B35DFA"/>
    <w:rsid w:val="00B65318"/>
    <w:rsid w:val="00BA2311"/>
    <w:rsid w:val="00BB2D97"/>
    <w:rsid w:val="00BC49B4"/>
    <w:rsid w:val="00BE48CF"/>
    <w:rsid w:val="00BE67ED"/>
    <w:rsid w:val="00BE7C75"/>
    <w:rsid w:val="00C032E7"/>
    <w:rsid w:val="00C07750"/>
    <w:rsid w:val="00C105BC"/>
    <w:rsid w:val="00C175A5"/>
    <w:rsid w:val="00C2598D"/>
    <w:rsid w:val="00C440C0"/>
    <w:rsid w:val="00C87F8A"/>
    <w:rsid w:val="00C903DE"/>
    <w:rsid w:val="00C912B0"/>
    <w:rsid w:val="00C93913"/>
    <w:rsid w:val="00CA59E2"/>
    <w:rsid w:val="00CD383F"/>
    <w:rsid w:val="00CD5B60"/>
    <w:rsid w:val="00CE5C16"/>
    <w:rsid w:val="00D160F8"/>
    <w:rsid w:val="00D23773"/>
    <w:rsid w:val="00D2490A"/>
    <w:rsid w:val="00D2538B"/>
    <w:rsid w:val="00D25F5B"/>
    <w:rsid w:val="00D8051F"/>
    <w:rsid w:val="00D8451A"/>
    <w:rsid w:val="00D919DC"/>
    <w:rsid w:val="00DB1899"/>
    <w:rsid w:val="00DB2942"/>
    <w:rsid w:val="00DC24A9"/>
    <w:rsid w:val="00DE0DF3"/>
    <w:rsid w:val="00DE6CBD"/>
    <w:rsid w:val="00E05308"/>
    <w:rsid w:val="00E13F91"/>
    <w:rsid w:val="00E149AB"/>
    <w:rsid w:val="00E42CFD"/>
    <w:rsid w:val="00E55035"/>
    <w:rsid w:val="00E7593C"/>
    <w:rsid w:val="00E764FB"/>
    <w:rsid w:val="00E83F09"/>
    <w:rsid w:val="00E841BB"/>
    <w:rsid w:val="00E941FB"/>
    <w:rsid w:val="00EF207D"/>
    <w:rsid w:val="00F01528"/>
    <w:rsid w:val="00F37AB5"/>
    <w:rsid w:val="00F430C5"/>
    <w:rsid w:val="00F446BC"/>
    <w:rsid w:val="00F620D2"/>
    <w:rsid w:val="00F73A49"/>
    <w:rsid w:val="00F75BE9"/>
    <w:rsid w:val="00F807A5"/>
    <w:rsid w:val="00FB3A11"/>
    <w:rsid w:val="00FB61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644D207-E2B7-4D60-A52F-2AA9182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1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0">
    <w:name w:val="Основной текст5"/>
    <w:rsid w:val="00FB3A11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character" w:customStyle="1" w:styleId="widget-pane-section-facts-description-text">
    <w:name w:val="widget-pane-section-facts-description-text"/>
    <w:basedOn w:val="a0"/>
    <w:rsid w:val="00970E64"/>
  </w:style>
  <w:style w:type="paragraph" w:customStyle="1" w:styleId="7">
    <w:name w:val="Основной текст7"/>
    <w:rsid w:val="007B22A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6">
    <w:name w:val="Основной текст6"/>
    <w:rsid w:val="0027520F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styleId="ac">
    <w:name w:val="Normal (Web)"/>
    <w:basedOn w:val="a"/>
    <w:uiPriority w:val="99"/>
    <w:semiHidden/>
    <w:unhideWhenUsed/>
    <w:rsid w:val="00F75B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dget-pane-link">
    <w:name w:val="widget-pane-link"/>
    <w:basedOn w:val="a0"/>
    <w:rsid w:val="00C87F8A"/>
  </w:style>
  <w:style w:type="paragraph" w:customStyle="1" w:styleId="8">
    <w:name w:val="Основной текст8"/>
    <w:rsid w:val="0022103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10">
    <w:name w:val="Основной текст11"/>
    <w:rsid w:val="00692EE4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lrzxr">
    <w:name w:val="lrzxr"/>
    <w:basedOn w:val="a0"/>
    <w:rsid w:val="00192B8D"/>
  </w:style>
  <w:style w:type="character" w:customStyle="1" w:styleId="w8qarf">
    <w:name w:val="w8qarf"/>
    <w:basedOn w:val="a0"/>
    <w:rsid w:val="00192B8D"/>
  </w:style>
  <w:style w:type="character" w:styleId="ad">
    <w:name w:val="Strong"/>
    <w:basedOn w:val="a0"/>
    <w:uiPriority w:val="22"/>
    <w:qFormat/>
    <w:rsid w:val="000D34DA"/>
    <w:rPr>
      <w:b/>
      <w:bCs/>
    </w:rPr>
  </w:style>
  <w:style w:type="character" w:customStyle="1" w:styleId="address">
    <w:name w:val="address"/>
    <w:basedOn w:val="a0"/>
    <w:rsid w:val="000D34DA"/>
  </w:style>
  <w:style w:type="character" w:customStyle="1" w:styleId="tel">
    <w:name w:val="tel"/>
    <w:basedOn w:val="a0"/>
    <w:rsid w:val="000D34DA"/>
  </w:style>
  <w:style w:type="character" w:customStyle="1" w:styleId="line">
    <w:name w:val="line"/>
    <w:basedOn w:val="a0"/>
    <w:rsid w:val="00100A1C"/>
  </w:style>
  <w:style w:type="character" w:customStyle="1" w:styleId="elementdata">
    <w:name w:val="element_data"/>
    <w:basedOn w:val="a0"/>
    <w:rsid w:val="00100A1C"/>
  </w:style>
  <w:style w:type="character" w:customStyle="1" w:styleId="label">
    <w:name w:val="label"/>
    <w:basedOn w:val="a0"/>
    <w:rsid w:val="00100A1C"/>
  </w:style>
  <w:style w:type="character" w:customStyle="1" w:styleId="ui-provider">
    <w:name w:val="ui-provider"/>
    <w:basedOn w:val="a0"/>
    <w:rsid w:val="00D160F8"/>
  </w:style>
  <w:style w:type="table" w:styleId="ae">
    <w:name w:val="Table Grid"/>
    <w:basedOn w:val="a1"/>
    <w:uiPriority w:val="39"/>
    <w:rsid w:val="006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D44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5B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me">
    <w:name w:val="name"/>
    <w:basedOn w:val="a0"/>
    <w:rsid w:val="00200245"/>
  </w:style>
  <w:style w:type="character" w:styleId="af">
    <w:name w:val="FollowedHyperlink"/>
    <w:basedOn w:val="a0"/>
    <w:uiPriority w:val="99"/>
    <w:semiHidden/>
    <w:unhideWhenUsed/>
    <w:rsid w:val="00210B33"/>
    <w:rPr>
      <w:color w:val="954F72" w:themeColor="followedHyperlink"/>
      <w:u w:val="single"/>
    </w:rPr>
  </w:style>
  <w:style w:type="character" w:customStyle="1" w:styleId="aria-title">
    <w:name w:val="aria-title"/>
    <w:basedOn w:val="a0"/>
    <w:rsid w:val="001F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798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730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9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234">
          <w:marLeft w:val="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576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725">
          <w:marLeft w:val="67"/>
          <w:marRight w:val="67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2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283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401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92">
          <w:marLeft w:val="0"/>
          <w:marRight w:val="432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9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7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1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364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35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3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5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94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6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49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4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-hotels.com/en/city-hotel/milan/ih-hotels-milano-st-joh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-hotels.com/en/our-hotels/rome/ih-hotels-roma-z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otel-bb.com/en/hotel/prato-city-cen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telwestpoint.it/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BD99-E3C0-4B6C-8E51-DFB171F5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Lovenetskaya Nadezhda 199</cp:lastModifiedBy>
  <cp:revision>14</cp:revision>
  <cp:lastPrinted>2025-01-23T13:25:00Z</cp:lastPrinted>
  <dcterms:created xsi:type="dcterms:W3CDTF">2025-01-23T12:55:00Z</dcterms:created>
  <dcterms:modified xsi:type="dcterms:W3CDTF">2025-11-24T10:28:00Z</dcterms:modified>
</cp:coreProperties>
</file>